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6A3" w:rsidRDefault="003F46A3" w:rsidP="003F46A3">
      <w:pPr>
        <w:tabs>
          <w:tab w:val="left" w:pos="360"/>
          <w:tab w:val="left" w:pos="900"/>
        </w:tabs>
        <w:jc w:val="center"/>
        <w:rPr>
          <w:b/>
          <w:i/>
          <w:sz w:val="28"/>
          <w:szCs w:val="28"/>
          <w:lang w:val="kk-KZ"/>
        </w:rPr>
      </w:pPr>
      <w:bookmarkStart w:id="0" w:name="_GoBack"/>
      <w:r w:rsidRPr="003F46A3">
        <w:rPr>
          <w:b/>
          <w:i/>
          <w:sz w:val="28"/>
          <w:szCs w:val="28"/>
          <w:lang w:val="kk-KZ"/>
        </w:rPr>
        <w:t>4-ші тақырыпты пысықтауға арналған тапсырмалар</w:t>
      </w:r>
    </w:p>
    <w:bookmarkEnd w:id="0"/>
    <w:p w:rsidR="003F46A3" w:rsidRPr="003F46A3" w:rsidRDefault="003F46A3" w:rsidP="003F46A3">
      <w:pPr>
        <w:tabs>
          <w:tab w:val="left" w:pos="360"/>
          <w:tab w:val="left" w:pos="900"/>
        </w:tabs>
        <w:jc w:val="center"/>
        <w:rPr>
          <w:b/>
          <w:i/>
          <w:sz w:val="28"/>
          <w:szCs w:val="28"/>
          <w:lang w:val="kk-KZ"/>
        </w:rPr>
      </w:pPr>
    </w:p>
    <w:p w:rsidR="003F46A3" w:rsidRPr="006E2BC8" w:rsidRDefault="003F46A3" w:rsidP="003F46A3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CF6B7F">
        <w:rPr>
          <w:sz w:val="28"/>
          <w:szCs w:val="28"/>
          <w:lang w:val="kk-KZ"/>
        </w:rPr>
        <w:t xml:space="preserve">5 </w:t>
      </w:r>
      <w:r w:rsidRPr="006E2BC8">
        <w:rPr>
          <w:sz w:val="28"/>
          <w:szCs w:val="28"/>
          <w:lang w:val="kk-KZ"/>
        </w:rPr>
        <w:t xml:space="preserve">Натуралдық бірліктегі бір жұмысшының өнімділігін анықта. Кәсіпорынның өнімді өндіруінің жылдық көлемі 200 мың дана. Кәсіпорындағы жұмыс істеушілердің орташа тізімдік саны 500 адам. </w:t>
      </w:r>
    </w:p>
    <w:p w:rsidR="003F46A3" w:rsidRPr="006E2BC8" w:rsidRDefault="003F46A3" w:rsidP="003F46A3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F46A3" w:rsidRPr="006E2BC8" w:rsidRDefault="003F46A3" w:rsidP="003F46A3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9A2AF9">
        <w:rPr>
          <w:sz w:val="28"/>
          <w:szCs w:val="28"/>
          <w:lang w:val="kk-KZ"/>
        </w:rPr>
        <w:t xml:space="preserve">6 </w:t>
      </w:r>
      <w:r w:rsidRPr="006E2BC8">
        <w:rPr>
          <w:sz w:val="28"/>
          <w:szCs w:val="28"/>
          <w:lang w:val="kk-KZ"/>
        </w:rPr>
        <w:t>Кәсіпорындағы жұмыс істеушілердің жыл басындағы саны 4 мың адам. Жыл бойында жұмысқа 800 адам қабылданып, 900 адам босатылды. Кадрлардың қабылдау айналымын есепте.</w:t>
      </w:r>
    </w:p>
    <w:p w:rsidR="003F46A3" w:rsidRPr="006E2BC8" w:rsidRDefault="003F46A3" w:rsidP="003F46A3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F46A3" w:rsidRPr="006E2BC8" w:rsidRDefault="003F46A3" w:rsidP="003F46A3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9A2AF9">
        <w:rPr>
          <w:sz w:val="28"/>
          <w:szCs w:val="28"/>
          <w:lang w:val="kk-KZ"/>
        </w:rPr>
        <w:t xml:space="preserve">7 </w:t>
      </w:r>
      <w:r w:rsidRPr="006E2BC8">
        <w:rPr>
          <w:sz w:val="28"/>
          <w:szCs w:val="28"/>
          <w:lang w:val="kk-KZ"/>
        </w:rPr>
        <w:t>Кәсіпорындағы жұмыс істеушілердің жыл басындағы саны 4 мың адам. Жыл бойында жұмысқа 800 адам қабылданып, 900 адам босатылды. Кадрлардың жұмыстан шығу айналымын есепте.</w:t>
      </w:r>
    </w:p>
    <w:p w:rsidR="003F46A3" w:rsidRPr="00CF6B7F" w:rsidRDefault="003F46A3" w:rsidP="003F46A3">
      <w:pPr>
        <w:tabs>
          <w:tab w:val="left" w:pos="360"/>
        </w:tabs>
        <w:rPr>
          <w:sz w:val="28"/>
          <w:szCs w:val="28"/>
          <w:lang w:val="kk-KZ"/>
        </w:rPr>
      </w:pPr>
    </w:p>
    <w:p w:rsidR="003F46A3" w:rsidRPr="006E2BC8" w:rsidRDefault="003F46A3" w:rsidP="003F46A3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CF6B7F">
        <w:rPr>
          <w:sz w:val="28"/>
          <w:szCs w:val="28"/>
          <w:lang w:val="kk-KZ"/>
        </w:rPr>
        <w:t xml:space="preserve">8 </w:t>
      </w:r>
      <w:r w:rsidRPr="006E2BC8">
        <w:rPr>
          <w:sz w:val="28"/>
          <w:szCs w:val="28"/>
          <w:lang w:val="kk-KZ"/>
        </w:rPr>
        <w:t>Кәсіпорындағы жұмыс істеушілердің орташа тізімдік саны 600 адам. Жыл бойында жұмыстан 66 адам босатылды, соның ішінде: өз қалауымен 37 адам, зейнеткерлікке 11 адам, еңбек тәртібін бұзғаны үшін – 5 адам және әскер қатарына 13 адам. Кадрлардың ағаымдық коэффициентін есепте (</w:t>
      </w:r>
      <w:r w:rsidRPr="006E2BC8">
        <w:rPr>
          <w:sz w:val="28"/>
          <w:szCs w:val="28"/>
        </w:rPr>
        <w:t>%</w:t>
      </w:r>
      <w:r w:rsidRPr="006E2BC8">
        <w:rPr>
          <w:sz w:val="28"/>
          <w:szCs w:val="28"/>
          <w:lang w:val="kk-KZ"/>
        </w:rPr>
        <w:t>).</w:t>
      </w:r>
    </w:p>
    <w:p w:rsidR="003F46A3" w:rsidRDefault="003F46A3" w:rsidP="003F46A3"/>
    <w:p w:rsidR="00391176" w:rsidRDefault="00391176"/>
    <w:sectPr w:rsidR="003911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6A3"/>
    <w:rsid w:val="00391176"/>
    <w:rsid w:val="003F46A3"/>
    <w:rsid w:val="00E63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6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6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Асем Сагидолдина</dc:creator>
  <cp:lastModifiedBy>Асем Сагидолдина</cp:lastModifiedBy>
  <cp:revision>2</cp:revision>
  <dcterms:created xsi:type="dcterms:W3CDTF">2021-12-03T08:01:00Z</dcterms:created>
  <dcterms:modified xsi:type="dcterms:W3CDTF">2021-12-03T08:03:00Z</dcterms:modified>
</cp:coreProperties>
</file>